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D8" w:rsidRPr="00FD3256" w:rsidRDefault="004E3BD8" w:rsidP="004E3BD8"/>
    <w:p w:rsidR="004E3BD8" w:rsidRPr="00527F1F" w:rsidRDefault="004E3BD8" w:rsidP="004E3BD8">
      <w:pPr>
        <w:rPr>
          <w:b/>
        </w:rPr>
      </w:pPr>
      <w:r w:rsidRPr="00527F1F">
        <w:rPr>
          <w:b/>
        </w:rPr>
        <w:t xml:space="preserve">Annexure I </w:t>
      </w:r>
    </w:p>
    <w:tbl>
      <w:tblPr>
        <w:tblStyle w:val="TableGrid"/>
        <w:tblW w:w="14709" w:type="dxa"/>
        <w:tblLayout w:type="fixed"/>
        <w:tblLook w:val="04A0"/>
      </w:tblPr>
      <w:tblGrid>
        <w:gridCol w:w="672"/>
        <w:gridCol w:w="2283"/>
        <w:gridCol w:w="1612"/>
        <w:gridCol w:w="1612"/>
        <w:gridCol w:w="2417"/>
        <w:gridCol w:w="2149"/>
        <w:gridCol w:w="2149"/>
        <w:gridCol w:w="1815"/>
      </w:tblGrid>
      <w:tr w:rsidR="00BE457B" w:rsidRPr="000D5DD4" w:rsidTr="00776F86">
        <w:trPr>
          <w:trHeight w:val="1614"/>
        </w:trPr>
        <w:tc>
          <w:tcPr>
            <w:tcW w:w="672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  <w:r w:rsidRPr="000D5DD4">
              <w:rPr>
                <w:rFonts w:cstheme="minorHAnsi"/>
              </w:rPr>
              <w:t>Sr. No.</w:t>
            </w:r>
          </w:p>
        </w:tc>
        <w:tc>
          <w:tcPr>
            <w:tcW w:w="2283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  <w:r w:rsidRPr="000D5DD4">
              <w:rPr>
                <w:rFonts w:cstheme="minorHAnsi"/>
              </w:rPr>
              <w:t>Name of the Guide</w:t>
            </w:r>
          </w:p>
        </w:tc>
        <w:tc>
          <w:tcPr>
            <w:tcW w:w="1612" w:type="dxa"/>
          </w:tcPr>
          <w:p w:rsidR="00BE457B" w:rsidRPr="000D5DD4" w:rsidRDefault="00BE457B" w:rsidP="00B055B4">
            <w:pPr>
              <w:rPr>
                <w:rFonts w:cstheme="minorHAnsi"/>
              </w:rPr>
            </w:pPr>
            <w:r w:rsidRPr="000D5DD4">
              <w:rPr>
                <w:rFonts w:cstheme="minorHAnsi"/>
              </w:rPr>
              <w:t>Designation</w:t>
            </w:r>
          </w:p>
        </w:tc>
        <w:tc>
          <w:tcPr>
            <w:tcW w:w="1612" w:type="dxa"/>
          </w:tcPr>
          <w:p w:rsidR="00BE457B" w:rsidRPr="000D5DD4" w:rsidRDefault="00BE457B" w:rsidP="00B055B4">
            <w:pPr>
              <w:rPr>
                <w:rFonts w:cstheme="minorHAnsi"/>
              </w:rPr>
            </w:pPr>
            <w:r w:rsidRPr="000D5DD4">
              <w:rPr>
                <w:rFonts w:cstheme="minorHAnsi"/>
              </w:rPr>
              <w:t xml:space="preserve">Subject </w:t>
            </w:r>
            <w:r w:rsidR="009E2EAD">
              <w:rPr>
                <w:rFonts w:cstheme="minorHAnsi"/>
              </w:rPr>
              <w:t>in which the Guide is Recognized</w:t>
            </w:r>
          </w:p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2417" w:type="dxa"/>
          </w:tcPr>
          <w:p w:rsidR="00BE457B" w:rsidRPr="000D5DD4" w:rsidRDefault="00BE457B" w:rsidP="00B055B4">
            <w:pPr>
              <w:jc w:val="center"/>
              <w:rPr>
                <w:rFonts w:cstheme="minorHAnsi"/>
              </w:rPr>
            </w:pPr>
            <w:r w:rsidRPr="000D5DD4">
              <w:rPr>
                <w:rFonts w:cstheme="minorHAnsi"/>
              </w:rPr>
              <w:t>Area  of Research</w:t>
            </w:r>
          </w:p>
          <w:p w:rsidR="00BE457B" w:rsidRPr="000D5DD4" w:rsidRDefault="00BE457B" w:rsidP="00B055B4">
            <w:pPr>
              <w:jc w:val="center"/>
              <w:rPr>
                <w:rFonts w:cstheme="minorHAnsi"/>
              </w:rPr>
            </w:pPr>
            <w:r w:rsidRPr="000D5DD4">
              <w:rPr>
                <w:rFonts w:cstheme="minorHAnsi"/>
              </w:rPr>
              <w:t>Specialization</w:t>
            </w:r>
          </w:p>
        </w:tc>
        <w:tc>
          <w:tcPr>
            <w:tcW w:w="2149" w:type="dxa"/>
          </w:tcPr>
          <w:p w:rsidR="00BE457B" w:rsidRPr="000D5DD4" w:rsidRDefault="00BE457B" w:rsidP="00BE457B">
            <w:pPr>
              <w:jc w:val="center"/>
              <w:rPr>
                <w:rFonts w:cstheme="minorHAnsi"/>
              </w:rPr>
            </w:pPr>
            <w:r w:rsidRPr="000D5DD4">
              <w:rPr>
                <w:rFonts w:cstheme="minorHAnsi"/>
              </w:rPr>
              <w:t>No. of</w:t>
            </w:r>
          </w:p>
          <w:p w:rsidR="00BE457B" w:rsidRPr="000D5DD4" w:rsidRDefault="00BE457B" w:rsidP="00BE457B">
            <w:pPr>
              <w:jc w:val="center"/>
              <w:rPr>
                <w:rFonts w:cstheme="minorHAnsi"/>
              </w:rPr>
            </w:pPr>
            <w:r w:rsidRPr="000D5DD4">
              <w:rPr>
                <w:rFonts w:cstheme="minorHAnsi"/>
              </w:rPr>
              <w:t>Vacancies  to be announced</w:t>
            </w:r>
          </w:p>
        </w:tc>
        <w:tc>
          <w:tcPr>
            <w:tcW w:w="2149" w:type="dxa"/>
          </w:tcPr>
          <w:p w:rsidR="00BE457B" w:rsidRPr="000D5DD4" w:rsidRDefault="00BE457B" w:rsidP="00BE4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 of</w:t>
            </w:r>
            <w:r w:rsidR="009E2EAD">
              <w:rPr>
                <w:rFonts w:cstheme="minorHAnsi"/>
              </w:rPr>
              <w:t xml:space="preserve"> Scholars</w:t>
            </w:r>
            <w:r w:rsidR="00B72ED1">
              <w:rPr>
                <w:rFonts w:cstheme="minorHAnsi"/>
              </w:rPr>
              <w:t xml:space="preserve"> </w:t>
            </w:r>
            <w:r w:rsidRPr="000D5DD4">
              <w:rPr>
                <w:rFonts w:cstheme="minorHAnsi"/>
              </w:rPr>
              <w:t>currently</w:t>
            </w:r>
            <w:r w:rsidR="00B72ED1">
              <w:rPr>
                <w:rFonts w:cstheme="minorHAnsi"/>
              </w:rPr>
              <w:t xml:space="preserve"> </w:t>
            </w:r>
            <w:r w:rsidRPr="000D5DD4">
              <w:rPr>
                <w:rFonts w:cstheme="minorHAnsi"/>
              </w:rPr>
              <w:t xml:space="preserve">Enrolled for </w:t>
            </w:r>
            <w:proofErr w:type="spellStart"/>
            <w:r w:rsidRPr="000D5DD4">
              <w:rPr>
                <w:rFonts w:cstheme="minorHAnsi"/>
              </w:rPr>
              <w:t>Ph.D.</w:t>
            </w:r>
            <w:bookmarkStart w:id="0" w:name="_GoBack"/>
            <w:bookmarkEnd w:id="0"/>
            <w:r w:rsidR="009E2EAD">
              <w:rPr>
                <w:rFonts w:cstheme="minorHAnsi"/>
              </w:rPr>
              <w:t>programme</w:t>
            </w:r>
            <w:proofErr w:type="spellEnd"/>
            <w:r w:rsidR="009E2EAD">
              <w:rPr>
                <w:rFonts w:cstheme="minorHAnsi"/>
              </w:rPr>
              <w:t xml:space="preserve"> at Goa University and other University </w:t>
            </w:r>
          </w:p>
          <w:p w:rsidR="00BE457B" w:rsidRPr="000D5DD4" w:rsidRDefault="009E2EAD" w:rsidP="00B055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{If any}</w:t>
            </w:r>
          </w:p>
        </w:tc>
        <w:tc>
          <w:tcPr>
            <w:tcW w:w="1815" w:type="dxa"/>
          </w:tcPr>
          <w:p w:rsidR="00BE457B" w:rsidRPr="000D5DD4" w:rsidRDefault="00BE457B" w:rsidP="00BE457B">
            <w:pPr>
              <w:rPr>
                <w:rFonts w:cstheme="minorHAnsi"/>
              </w:rPr>
            </w:pPr>
            <w:r w:rsidRPr="000D5DD4">
              <w:rPr>
                <w:rFonts w:cstheme="minorHAnsi"/>
              </w:rPr>
              <w:t>Date of</w:t>
            </w:r>
          </w:p>
          <w:p w:rsidR="00BE457B" w:rsidRDefault="00BE457B" w:rsidP="00BE457B">
            <w:r w:rsidRPr="000D5DD4">
              <w:rPr>
                <w:rFonts w:cstheme="minorHAnsi"/>
              </w:rPr>
              <w:t>Superannuation</w:t>
            </w:r>
          </w:p>
          <w:p w:rsidR="00BE457B" w:rsidRPr="000D5DD4" w:rsidRDefault="00BE457B" w:rsidP="00BE457B">
            <w:pPr>
              <w:jc w:val="center"/>
              <w:rPr>
                <w:rFonts w:cstheme="minorHAnsi"/>
              </w:rPr>
            </w:pPr>
          </w:p>
        </w:tc>
      </w:tr>
      <w:tr w:rsidR="00BE457B" w:rsidRPr="000D5DD4" w:rsidTr="00776F86">
        <w:trPr>
          <w:cantSplit/>
          <w:trHeight w:val="1264"/>
        </w:trPr>
        <w:tc>
          <w:tcPr>
            <w:tcW w:w="672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2283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1612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1612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2417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2149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2149" w:type="dxa"/>
          </w:tcPr>
          <w:p w:rsidR="00BE457B" w:rsidRPr="000D5DD4" w:rsidRDefault="00BE457B" w:rsidP="00B055B4">
            <w:pPr>
              <w:jc w:val="both"/>
              <w:rPr>
                <w:rFonts w:cstheme="minorHAnsi"/>
              </w:rPr>
            </w:pPr>
          </w:p>
        </w:tc>
        <w:tc>
          <w:tcPr>
            <w:tcW w:w="1815" w:type="dxa"/>
          </w:tcPr>
          <w:p w:rsidR="00BE457B" w:rsidRPr="000D5DD4" w:rsidRDefault="00BE457B" w:rsidP="00B055B4">
            <w:pPr>
              <w:rPr>
                <w:rFonts w:cstheme="minorHAnsi"/>
              </w:rPr>
            </w:pPr>
          </w:p>
        </w:tc>
      </w:tr>
    </w:tbl>
    <w:p w:rsidR="004E3BD8" w:rsidRDefault="004E3BD8" w:rsidP="004E3BD8"/>
    <w:sectPr w:rsidR="004E3BD8" w:rsidSect="004E3B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54C18"/>
    <w:rsid w:val="004E3BD8"/>
    <w:rsid w:val="00702FD5"/>
    <w:rsid w:val="00723CC4"/>
    <w:rsid w:val="00776F86"/>
    <w:rsid w:val="007F17B5"/>
    <w:rsid w:val="0091644C"/>
    <w:rsid w:val="00954C18"/>
    <w:rsid w:val="009E2EAD"/>
    <w:rsid w:val="00B72ED1"/>
    <w:rsid w:val="00BE457B"/>
    <w:rsid w:val="00FD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D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BD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D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BD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2022-07-14T07:42:00Z</dcterms:created>
  <dcterms:modified xsi:type="dcterms:W3CDTF">2024-01-29T10:57:00Z</dcterms:modified>
</cp:coreProperties>
</file>